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DD" w:rsidRPr="00175FE1" w:rsidRDefault="00F64901" w:rsidP="00175FE1">
      <w:pPr>
        <w:spacing w:afterLines="50" w:after="180" w:line="440" w:lineRule="exact"/>
        <w:jc w:val="center"/>
        <w:rPr>
          <w:rFonts w:ascii="標楷體" w:eastAsia="標楷體" w:hAnsi="標楷體"/>
          <w:bCs/>
          <w:spacing w:val="6"/>
          <w:sz w:val="36"/>
          <w:szCs w:val="36"/>
          <w:u w:val="single"/>
        </w:rPr>
      </w:pPr>
      <w:r w:rsidRPr="00175FE1">
        <w:rPr>
          <w:rFonts w:ascii="標楷體" w:eastAsia="標楷體" w:hAnsi="標楷體"/>
          <w:bCs/>
          <w:spacing w:val="6"/>
          <w:sz w:val="36"/>
          <w:szCs w:val="36"/>
          <w:u w:val="single"/>
        </w:rPr>
        <w:t>專業技術</w:t>
      </w:r>
      <w:r w:rsidR="0010124B" w:rsidRPr="00175FE1">
        <w:rPr>
          <w:rFonts w:ascii="標楷體" w:eastAsia="標楷體" w:hAnsi="標楷體"/>
          <w:bCs/>
          <w:spacing w:val="6"/>
          <w:sz w:val="36"/>
          <w:szCs w:val="36"/>
          <w:u w:val="single"/>
        </w:rPr>
        <w:t>審查</w:t>
      </w:r>
      <w:r w:rsidR="004415DD" w:rsidRPr="00175FE1">
        <w:rPr>
          <w:rFonts w:ascii="標楷體" w:eastAsia="標楷體" w:hAnsi="標楷體"/>
          <w:bCs/>
          <w:spacing w:val="6"/>
          <w:sz w:val="36"/>
          <w:szCs w:val="36"/>
          <w:u w:val="single"/>
        </w:rPr>
        <w:t>申請書</w:t>
      </w:r>
    </w:p>
    <w:p w:rsidR="0042303B" w:rsidRDefault="00670893" w:rsidP="00E772FA">
      <w:pPr>
        <w:pStyle w:val="ae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案件</w:t>
      </w:r>
      <w:r w:rsidR="004415DD" w:rsidRPr="00175FE1">
        <w:rPr>
          <w:rFonts w:ascii="標楷體" w:eastAsia="標楷體" w:hAnsi="標楷體"/>
          <w:sz w:val="28"/>
        </w:rPr>
        <w:t>名稱：</w:t>
      </w:r>
      <w:r w:rsidR="00E545B8">
        <w:rPr>
          <w:rFonts w:ascii="標楷體" w:eastAsia="標楷體" w:hAnsi="標楷體" w:hint="eastAsia"/>
          <w:sz w:val="28"/>
        </w:rPr>
        <w:t xml:space="preserve"> </w:t>
      </w:r>
      <w:r w:rsidR="00E545B8" w:rsidRPr="00E545B8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</w:t>
      </w:r>
    </w:p>
    <w:p w:rsidR="004415DD" w:rsidRPr="00E545B8" w:rsidRDefault="0042303B" w:rsidP="0042303B">
      <w:pPr>
        <w:spacing w:line="480" w:lineRule="exact"/>
        <w:rPr>
          <w:rFonts w:ascii="標楷體" w:eastAsia="標楷體" w:hAnsi="標楷體"/>
          <w:sz w:val="28"/>
          <w:u w:val="single"/>
        </w:rPr>
      </w:pPr>
      <w:r w:rsidRPr="0042303B">
        <w:rPr>
          <w:rFonts w:ascii="標楷體" w:eastAsia="標楷體" w:hAnsi="標楷體"/>
          <w:sz w:val="28"/>
        </w:rPr>
        <w:t xml:space="preserve"> </w:t>
      </w:r>
      <w:r w:rsidR="00E545B8">
        <w:rPr>
          <w:rFonts w:ascii="標楷體" w:eastAsia="標楷體" w:hAnsi="標楷體" w:hint="eastAsia"/>
          <w:sz w:val="28"/>
        </w:rPr>
        <w:t xml:space="preserve">    </w:t>
      </w:r>
      <w:r w:rsidR="00E545B8" w:rsidRPr="00E545B8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    </w:t>
      </w:r>
    </w:p>
    <w:p w:rsidR="004E3258" w:rsidRPr="00175FE1" w:rsidRDefault="004E3258" w:rsidP="00D86CB8">
      <w:pPr>
        <w:pStyle w:val="ae"/>
        <w:numPr>
          <w:ilvl w:val="0"/>
          <w:numId w:val="4"/>
        </w:numPr>
        <w:spacing w:beforeLines="25" w:before="90" w:line="360" w:lineRule="exact"/>
        <w:ind w:leftChars="0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 w:hint="eastAsia"/>
          <w:sz w:val="28"/>
        </w:rPr>
        <w:t>審查</w:t>
      </w:r>
      <w:r w:rsidR="00175FE1" w:rsidRPr="00175FE1">
        <w:rPr>
          <w:rFonts w:ascii="標楷體" w:eastAsia="標楷體" w:hAnsi="標楷體" w:hint="eastAsia"/>
          <w:sz w:val="28"/>
        </w:rPr>
        <w:t>案件類型：</w:t>
      </w:r>
      <w:r w:rsidR="00D86CB8" w:rsidRPr="00D86CB8">
        <w:rPr>
          <w:rFonts w:ascii="標楷體" w:eastAsia="標楷體" w:hAnsi="標楷體" w:hint="eastAsia"/>
          <w:color w:val="767171" w:themeColor="background2" w:themeShade="80"/>
          <w:sz w:val="28"/>
        </w:rPr>
        <w:t>(係因有些縣市機關要求申請委託為</w:t>
      </w:r>
      <w:r w:rsidR="00D86CB8" w:rsidRPr="00D86CB8">
        <w:rPr>
          <w:rFonts w:ascii="標楷體" w:eastAsia="標楷體" w:hAnsi="標楷體"/>
          <w:color w:val="767171" w:themeColor="background2" w:themeShade="80"/>
          <w:sz w:val="28"/>
        </w:rPr>
        <w:t>”</w:t>
      </w:r>
      <w:r w:rsidR="00D86CB8" w:rsidRPr="00D86CB8">
        <w:rPr>
          <w:rFonts w:ascii="標楷體" w:eastAsia="標楷體" w:hAnsi="標楷體" w:hint="eastAsia"/>
          <w:color w:val="767171" w:themeColor="background2" w:themeShade="80"/>
          <w:sz w:val="28"/>
        </w:rPr>
        <w:t>開發單位</w:t>
      </w:r>
      <w:r w:rsidR="00D86CB8" w:rsidRPr="00D86CB8">
        <w:rPr>
          <w:rFonts w:ascii="標楷體" w:eastAsia="標楷體" w:hAnsi="標楷體"/>
          <w:color w:val="767171" w:themeColor="background2" w:themeShade="80"/>
          <w:sz w:val="28"/>
        </w:rPr>
        <w:t>”</w:t>
      </w:r>
      <w:r w:rsidR="00D86CB8" w:rsidRPr="00D86CB8">
        <w:rPr>
          <w:rFonts w:ascii="標楷體" w:eastAsia="標楷體" w:hAnsi="標楷體" w:hint="eastAsia"/>
          <w:color w:val="767171" w:themeColor="background2" w:themeShade="80"/>
          <w:sz w:val="28"/>
        </w:rPr>
        <w:t>，故未免日後案件送照問題，請盡量以開發單位作為申請單位。)</w:t>
      </w:r>
    </w:p>
    <w:p w:rsidR="00E772FA" w:rsidRDefault="00E772FA" w:rsidP="00431F62">
      <w:pPr>
        <w:pStyle w:val="ae"/>
        <w:spacing w:beforeLines="50" w:before="180" w:line="480" w:lineRule="exact"/>
        <w:ind w:left="900" w:hangingChars="150" w:hanging="420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 w:hint="eastAsia"/>
          <w:sz w:val="28"/>
        </w:rPr>
        <w:sym w:font="Wingdings 2" w:char="F0A3"/>
      </w:r>
      <w:r w:rsidR="006F0D40">
        <w:rPr>
          <w:rFonts w:ascii="標楷體" w:eastAsia="標楷體" w:hAnsi="標楷體" w:hint="eastAsia"/>
          <w:sz w:val="28"/>
        </w:rPr>
        <w:t>水土保持計畫</w:t>
      </w:r>
      <w:r w:rsidRPr="00175FE1">
        <w:rPr>
          <w:rFonts w:ascii="標楷體" w:eastAsia="標楷體" w:hAnsi="標楷體" w:hint="eastAsia"/>
          <w:sz w:val="28"/>
        </w:rPr>
        <w:t>審查。</w:t>
      </w:r>
      <w:bookmarkStart w:id="0" w:name="_GoBack"/>
      <w:bookmarkEnd w:id="0"/>
    </w:p>
    <w:p w:rsidR="00B4169B" w:rsidRPr="00175FE1" w:rsidRDefault="00B4169B" w:rsidP="00175FE1">
      <w:pPr>
        <w:pStyle w:val="ae"/>
        <w:spacing w:line="480" w:lineRule="exact"/>
        <w:ind w:left="900" w:hangingChars="150" w:hanging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 2" w:char="F0A3"/>
      </w:r>
      <w:r w:rsidRPr="00B4169B">
        <w:rPr>
          <w:rFonts w:ascii="標楷體" w:eastAsia="標楷體" w:hAnsi="標楷體" w:hint="eastAsia"/>
          <w:sz w:val="28"/>
        </w:rPr>
        <w:t>雜項工程書圖審查案件</w:t>
      </w:r>
      <w:r>
        <w:rPr>
          <w:rFonts w:ascii="標楷體" w:eastAsia="標楷體" w:hAnsi="標楷體" w:hint="eastAsia"/>
          <w:sz w:val="28"/>
        </w:rPr>
        <w:t>。</w:t>
      </w:r>
    </w:p>
    <w:p w:rsidR="00E772FA" w:rsidRPr="00175FE1" w:rsidRDefault="00E772FA" w:rsidP="00175FE1">
      <w:pPr>
        <w:spacing w:line="480" w:lineRule="exact"/>
        <w:ind w:leftChars="200" w:left="960" w:hangingChars="200" w:hanging="480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 w:hint="eastAsia"/>
        </w:rPr>
        <w:sym w:font="Wingdings 2" w:char="F0A3"/>
      </w:r>
      <w:r w:rsidRPr="00175FE1">
        <w:rPr>
          <w:rFonts w:ascii="標楷體" w:eastAsia="標楷體" w:hAnsi="標楷體" w:hint="eastAsia"/>
          <w:sz w:val="28"/>
        </w:rPr>
        <w:t>特殊結構審查。</w:t>
      </w:r>
    </w:p>
    <w:p w:rsidR="00E772FA" w:rsidRPr="00175FE1" w:rsidRDefault="00E772FA" w:rsidP="00175FE1">
      <w:pPr>
        <w:spacing w:line="480" w:lineRule="exact"/>
        <w:ind w:leftChars="200" w:left="960" w:hangingChars="200" w:hanging="480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 w:hint="eastAsia"/>
        </w:rPr>
        <w:sym w:font="Wingdings 2" w:char="F0A3"/>
      </w:r>
      <w:r w:rsidRPr="00175FE1">
        <w:rPr>
          <w:rFonts w:ascii="標楷體" w:eastAsia="標楷體" w:hAnsi="標楷體" w:hint="eastAsia"/>
          <w:sz w:val="28"/>
        </w:rPr>
        <w:t>地質敏感區基地地質調查及地質安全評估報告審查。</w:t>
      </w:r>
      <w:r w:rsidR="00175FE1" w:rsidRPr="00175FE1">
        <w:rPr>
          <w:rFonts w:ascii="標楷體" w:eastAsia="標楷體" w:hAnsi="標楷體" w:hint="eastAsia"/>
          <w:sz w:val="28"/>
        </w:rPr>
        <w:t xml:space="preserve">                    </w:t>
      </w:r>
      <w:r w:rsidRPr="00175FE1">
        <w:rPr>
          <w:rFonts w:ascii="標楷體" w:eastAsia="標楷體" w:hAnsi="標楷體" w:hint="eastAsia"/>
          <w:sz w:val="28"/>
        </w:rPr>
        <w:sym w:font="Wingdings 2" w:char="F0A3"/>
      </w:r>
      <w:r w:rsidRPr="00175FE1">
        <w:rPr>
          <w:rFonts w:ascii="標楷體" w:eastAsia="標楷體" w:hAnsi="標楷體" w:hint="eastAsia"/>
          <w:sz w:val="28"/>
        </w:rPr>
        <w:t xml:space="preserve">山崩與地滑和活動斷層  </w:t>
      </w:r>
      <w:r w:rsidRPr="00175FE1">
        <w:rPr>
          <w:rFonts w:ascii="標楷體" w:eastAsia="標楷體" w:hAnsi="標楷體" w:hint="eastAsia"/>
          <w:sz w:val="28"/>
        </w:rPr>
        <w:sym w:font="Wingdings 2" w:char="F0A3"/>
      </w:r>
      <w:r w:rsidRPr="00175FE1">
        <w:rPr>
          <w:rFonts w:ascii="標楷體" w:eastAsia="標楷體" w:hAnsi="標楷體" w:hint="eastAsia"/>
          <w:sz w:val="28"/>
        </w:rPr>
        <w:t>地下水補注和地質遺跡</w:t>
      </w:r>
    </w:p>
    <w:p w:rsidR="00E772FA" w:rsidRPr="00175FE1" w:rsidRDefault="00E772FA" w:rsidP="00175FE1">
      <w:pPr>
        <w:spacing w:line="480" w:lineRule="exact"/>
        <w:ind w:leftChars="200" w:left="960" w:hangingChars="200" w:hanging="480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 w:hint="eastAsia"/>
        </w:rPr>
        <w:sym w:font="Wingdings 2" w:char="F0A3"/>
      </w:r>
      <w:r w:rsidRPr="00175FE1">
        <w:rPr>
          <w:rFonts w:ascii="標楷體" w:eastAsia="標楷體" w:hAnsi="標楷體" w:hint="eastAsia"/>
          <w:sz w:val="28"/>
        </w:rPr>
        <w:t>臺北市都市更新案提列特殊費用。</w:t>
      </w:r>
    </w:p>
    <w:p w:rsidR="00175FE1" w:rsidRPr="00175FE1" w:rsidRDefault="00E772FA" w:rsidP="00175FE1">
      <w:pPr>
        <w:spacing w:line="480" w:lineRule="exact"/>
        <w:ind w:leftChars="200" w:left="960" w:hangingChars="200" w:hanging="480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/>
        </w:rPr>
        <w:sym w:font="Wingdings 2" w:char="F0A3"/>
      </w:r>
      <w:r w:rsidRPr="00175FE1">
        <w:rPr>
          <w:rFonts w:ascii="標楷體" w:eastAsia="標楷體" w:hAnsi="標楷體" w:hint="eastAsia"/>
          <w:sz w:val="28"/>
        </w:rPr>
        <w:t>近接施工</w:t>
      </w:r>
      <w:r w:rsidR="00175FE1" w:rsidRPr="00175FE1">
        <w:rPr>
          <w:rFonts w:ascii="標楷體" w:eastAsia="標楷體" w:hAnsi="標楷體" w:hint="eastAsia"/>
          <w:sz w:val="28"/>
        </w:rPr>
        <w:t xml:space="preserve"> (</w:t>
      </w:r>
      <w:r w:rsidRPr="00175FE1">
        <w:rPr>
          <w:rFonts w:ascii="標楷體" w:eastAsia="標楷體" w:hAnsi="標楷體" w:hint="eastAsia"/>
          <w:sz w:val="28"/>
        </w:rPr>
        <w:t xml:space="preserve"> </w:t>
      </w:r>
      <w:r w:rsidRPr="00175FE1">
        <w:rPr>
          <w:rFonts w:ascii="標楷體" w:eastAsia="標楷體" w:hAnsi="標楷體" w:hint="eastAsia"/>
        </w:rPr>
        <w:sym w:font="Wingdings 2" w:char="F0A3"/>
      </w:r>
      <w:r w:rsidRPr="00175FE1">
        <w:rPr>
          <w:rFonts w:ascii="標楷體" w:eastAsia="標楷體" w:hAnsi="標楷體" w:hint="eastAsia"/>
          <w:sz w:val="28"/>
        </w:rPr>
        <w:t xml:space="preserve">鄰高鐵   </w:t>
      </w:r>
      <w:r w:rsidRPr="00175FE1">
        <w:rPr>
          <w:rFonts w:ascii="標楷體" w:eastAsia="標楷體" w:hAnsi="標楷體" w:hint="eastAsia"/>
        </w:rPr>
        <w:sym w:font="Wingdings 2" w:char="F0A3"/>
      </w:r>
      <w:r w:rsidRPr="00175FE1">
        <w:rPr>
          <w:rFonts w:ascii="標楷體" w:eastAsia="標楷體" w:hAnsi="標楷體" w:hint="eastAsia"/>
          <w:sz w:val="28"/>
        </w:rPr>
        <w:t>鄰捷運</w:t>
      </w:r>
      <w:r w:rsidR="00175FE1" w:rsidRPr="00175FE1">
        <w:rPr>
          <w:rFonts w:ascii="標楷體" w:eastAsia="標楷體" w:hAnsi="標楷體" w:hint="eastAsia"/>
          <w:sz w:val="28"/>
        </w:rPr>
        <w:t xml:space="preserve"> </w:t>
      </w:r>
      <w:r w:rsidR="006F0D40">
        <w:rPr>
          <w:rFonts w:ascii="標楷體" w:eastAsia="標楷體" w:hAnsi="標楷體"/>
          <w:sz w:val="28"/>
        </w:rPr>
        <w:t xml:space="preserve">  </w:t>
      </w:r>
      <w:r w:rsidR="006F0D40">
        <w:rPr>
          <w:rFonts w:ascii="標楷體" w:eastAsia="標楷體" w:hAnsi="標楷體"/>
          <w:sz w:val="28"/>
        </w:rPr>
        <w:sym w:font="Wingdings 2" w:char="F0A3"/>
      </w:r>
      <w:r w:rsidR="00E545B8">
        <w:rPr>
          <w:rFonts w:ascii="標楷體" w:eastAsia="標楷體" w:hAnsi="標楷體" w:hint="eastAsia"/>
          <w:sz w:val="28"/>
        </w:rPr>
        <w:t>其他：</w:t>
      </w:r>
      <w:r w:rsidR="00E545B8" w:rsidRPr="00E545B8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175FE1" w:rsidRPr="00175FE1">
        <w:rPr>
          <w:rFonts w:ascii="標楷體" w:eastAsia="標楷體" w:hAnsi="標楷體" w:hint="eastAsia"/>
          <w:sz w:val="28"/>
        </w:rPr>
        <w:t xml:space="preserve"> )</w:t>
      </w:r>
      <w:r w:rsidR="00175FE1">
        <w:rPr>
          <w:rFonts w:ascii="標楷體" w:eastAsia="標楷體" w:hAnsi="標楷體" w:hint="eastAsia"/>
          <w:sz w:val="28"/>
        </w:rPr>
        <w:t xml:space="preserve">                                   </w:t>
      </w:r>
      <w:r w:rsidR="00175FE1" w:rsidRPr="00175FE1">
        <w:rPr>
          <w:rFonts w:ascii="標楷體" w:eastAsia="標楷體" w:hAnsi="標楷體"/>
        </w:rPr>
        <w:sym w:font="Wingdings 2" w:char="F0A3"/>
      </w:r>
      <w:r w:rsidR="00175FE1" w:rsidRPr="00175FE1">
        <w:rPr>
          <w:rFonts w:ascii="標楷體" w:eastAsia="標楷體" w:hAnsi="標楷體" w:hint="eastAsia"/>
          <w:sz w:val="28"/>
        </w:rPr>
        <w:t xml:space="preserve">安全影響評估    </w:t>
      </w:r>
      <w:r w:rsidR="00175FE1" w:rsidRPr="00175FE1">
        <w:rPr>
          <w:rFonts w:ascii="標楷體" w:eastAsia="標楷體" w:hAnsi="標楷體" w:hint="eastAsia"/>
        </w:rPr>
        <w:sym w:font="Wingdings 2" w:char="F0A3"/>
      </w:r>
      <w:r w:rsidR="00175FE1" w:rsidRPr="00175FE1">
        <w:rPr>
          <w:rFonts w:ascii="標楷體" w:eastAsia="標楷體" w:hAnsi="標楷體" w:hint="eastAsia"/>
          <w:sz w:val="28"/>
        </w:rPr>
        <w:t xml:space="preserve">施工計畫 </w:t>
      </w:r>
      <w:r w:rsidR="00175FE1">
        <w:rPr>
          <w:rFonts w:ascii="標楷體" w:eastAsia="標楷體" w:hAnsi="標楷體" w:hint="eastAsia"/>
          <w:sz w:val="28"/>
        </w:rPr>
        <w:t xml:space="preserve">    </w:t>
      </w:r>
      <w:r w:rsidR="00175FE1" w:rsidRPr="00175FE1">
        <w:rPr>
          <w:rFonts w:ascii="標楷體" w:eastAsia="標楷體" w:hAnsi="標楷體" w:hint="eastAsia"/>
          <w:sz w:val="28"/>
        </w:rPr>
        <w:t xml:space="preserve"> </w:t>
      </w:r>
      <w:r w:rsidR="00175FE1" w:rsidRPr="00175FE1">
        <w:rPr>
          <w:rFonts w:ascii="標楷體" w:eastAsia="標楷體" w:hAnsi="標楷體" w:hint="eastAsia"/>
        </w:rPr>
        <w:sym w:font="Wingdings 2" w:char="F0A3"/>
      </w:r>
      <w:r w:rsidR="00175FE1" w:rsidRPr="00175FE1">
        <w:rPr>
          <w:rFonts w:ascii="標楷體" w:eastAsia="標楷體" w:hAnsi="標楷體" w:hint="eastAsia"/>
          <w:sz w:val="28"/>
        </w:rPr>
        <w:t>監測審查</w:t>
      </w:r>
      <w:r w:rsidR="00150EA7">
        <w:rPr>
          <w:rFonts w:ascii="標楷體" w:eastAsia="標楷體" w:hAnsi="標楷體" w:hint="eastAsia"/>
          <w:sz w:val="28"/>
        </w:rPr>
        <w:t>及督導</w:t>
      </w:r>
    </w:p>
    <w:p w:rsidR="0042303B" w:rsidRDefault="0042303B" w:rsidP="00175FE1">
      <w:pPr>
        <w:spacing w:line="480" w:lineRule="exact"/>
        <w:ind w:leftChars="200" w:left="720" w:hangingChars="100" w:hanging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sym w:font="Wingdings 2" w:char="F0A3"/>
      </w:r>
      <w:r w:rsidR="00175FE1" w:rsidRPr="00175FE1">
        <w:rPr>
          <w:rFonts w:ascii="標楷體" w:eastAsia="標楷體" w:hAnsi="標楷體" w:hint="eastAsia"/>
          <w:sz w:val="28"/>
        </w:rPr>
        <w:t>其他</w:t>
      </w:r>
      <w:r w:rsidR="00F64901" w:rsidRPr="00175FE1">
        <w:rPr>
          <w:rFonts w:ascii="標楷體" w:eastAsia="標楷體" w:hAnsi="標楷體"/>
          <w:sz w:val="28"/>
        </w:rPr>
        <w:t>：</w:t>
      </w:r>
      <w:r w:rsidR="00B4169B" w:rsidRPr="00B4169B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</w:t>
      </w:r>
    </w:p>
    <w:p w:rsidR="004415DD" w:rsidRPr="00175FE1" w:rsidRDefault="004415DD" w:rsidP="00824F37">
      <w:pPr>
        <w:spacing w:afterLines="50" w:after="180" w:line="460" w:lineRule="exact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/>
          <w:sz w:val="28"/>
        </w:rPr>
        <w:t>四、檢附附件：</w:t>
      </w:r>
    </w:p>
    <w:p w:rsidR="004415DD" w:rsidRPr="00175FE1" w:rsidRDefault="00175FE1" w:rsidP="00824F37">
      <w:pPr>
        <w:spacing w:afterLines="50" w:after="180" w:line="340" w:lineRule="exact"/>
        <w:ind w:leftChars="75" w:left="356" w:hangingChars="63" w:hanging="176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/>
          <w:sz w:val="28"/>
        </w:rPr>
        <w:sym w:font="Wingdings 2" w:char="F0A3"/>
      </w:r>
      <w:r w:rsidR="004415DD" w:rsidRPr="00175FE1">
        <w:rPr>
          <w:rFonts w:ascii="標楷體" w:eastAsia="標楷體" w:hAnsi="標楷體"/>
          <w:sz w:val="28"/>
        </w:rPr>
        <w:t>1.建造執照影本。</w:t>
      </w:r>
    </w:p>
    <w:p w:rsidR="004415DD" w:rsidRPr="00175FE1" w:rsidRDefault="0042303B" w:rsidP="00824F37">
      <w:pPr>
        <w:spacing w:afterLines="50" w:after="180" w:line="340" w:lineRule="exact"/>
        <w:ind w:leftChars="75" w:left="356" w:hangingChars="63" w:hanging="17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 2" w:char="F0A3"/>
      </w:r>
      <w:r w:rsidR="004415DD" w:rsidRPr="00175FE1">
        <w:rPr>
          <w:rFonts w:ascii="標楷體" w:eastAsia="標楷體" w:hAnsi="標楷體"/>
          <w:sz w:val="28"/>
        </w:rPr>
        <w:t>2.計畫書</w:t>
      </w:r>
      <w:r w:rsidR="004415DD" w:rsidRPr="00175FE1"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   </w:t>
      </w:r>
      <w:r>
        <w:rPr>
          <w:rFonts w:ascii="標楷體" w:eastAsia="標楷體" w:hAnsi="標楷體"/>
          <w:b/>
          <w:bCs/>
          <w:sz w:val="28"/>
          <w:u w:val="single"/>
        </w:rPr>
        <w:t xml:space="preserve">            </w:t>
      </w:r>
      <w:r w:rsidR="004415DD" w:rsidRPr="00175FE1">
        <w:rPr>
          <w:rFonts w:ascii="標楷體" w:eastAsia="標楷體" w:hAnsi="標楷體"/>
          <w:sz w:val="28"/>
          <w:u w:val="single"/>
        </w:rPr>
        <w:t xml:space="preserve">    </w:t>
      </w:r>
      <w:r w:rsidR="004415DD" w:rsidRPr="00175FE1">
        <w:rPr>
          <w:rFonts w:ascii="標楷體" w:eastAsia="標楷體" w:hAnsi="標楷體"/>
          <w:sz w:val="28"/>
        </w:rPr>
        <w:t>份。</w:t>
      </w:r>
    </w:p>
    <w:p w:rsidR="004415DD" w:rsidRPr="00175FE1" w:rsidRDefault="00175FE1" w:rsidP="00824F37">
      <w:pPr>
        <w:spacing w:afterLines="50" w:after="180" w:line="340" w:lineRule="exact"/>
        <w:ind w:leftChars="75" w:left="356" w:hangingChars="63" w:hanging="176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/>
          <w:sz w:val="28"/>
        </w:rPr>
        <w:sym w:font="Wingdings 2" w:char="F0A3"/>
      </w:r>
      <w:r w:rsidR="004415DD" w:rsidRPr="00175FE1">
        <w:rPr>
          <w:rFonts w:ascii="標楷體" w:eastAsia="標楷體" w:hAnsi="標楷體"/>
          <w:sz w:val="28"/>
        </w:rPr>
        <w:t>3.其他：_________________________________。</w:t>
      </w:r>
    </w:p>
    <w:p w:rsidR="00A6237B" w:rsidRDefault="00A6237B" w:rsidP="00431F62">
      <w:pPr>
        <w:spacing w:beforeLines="50" w:before="18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本案</w:t>
      </w:r>
      <w:r w:rsidR="00D86CB8">
        <w:rPr>
          <w:rFonts w:ascii="標楷體" w:eastAsia="標楷體" w:hAnsi="標楷體" w:hint="eastAsia"/>
          <w:sz w:val="28"/>
        </w:rPr>
        <w:t>開發單位為</w:t>
      </w:r>
      <w:r w:rsidR="00D86CB8" w:rsidRPr="00D86CB8">
        <w:rPr>
          <w:rFonts w:ascii="標楷體" w:eastAsia="標楷體" w:hAnsi="標楷體" w:hint="eastAsia"/>
          <w:sz w:val="28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8"/>
        </w:rPr>
        <w:t>委由</w:t>
      </w:r>
      <w:r w:rsidRPr="00A6237B">
        <w:rPr>
          <w:rFonts w:ascii="標楷體" w:eastAsia="標楷體" w:hAnsi="標楷體" w:hint="eastAsia"/>
          <w:sz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A6237B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</w:rPr>
        <w:t>協助辦理相關送審作業，</w:t>
      </w:r>
      <w:r w:rsidR="00D86CB8">
        <w:rPr>
          <w:rFonts w:ascii="標楷體" w:eastAsia="標楷體" w:hAnsi="標楷體" w:hint="eastAsia"/>
          <w:sz w:val="28"/>
        </w:rPr>
        <w:t>其</w:t>
      </w:r>
      <w:r>
        <w:rPr>
          <w:rFonts w:ascii="標楷體" w:eastAsia="標楷體" w:hAnsi="標楷體" w:hint="eastAsia"/>
          <w:sz w:val="28"/>
        </w:rPr>
        <w:t>審查費用則由</w:t>
      </w:r>
      <w:r w:rsidRPr="00A6237B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="00431F62">
        <w:rPr>
          <w:rFonts w:ascii="標楷體" w:eastAsia="標楷體" w:hAnsi="標楷體"/>
          <w:sz w:val="28"/>
          <w:u w:val="single"/>
        </w:rPr>
        <w:t xml:space="preserve"> </w:t>
      </w:r>
      <w:r w:rsidRPr="00A6237B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</w:rPr>
        <w:t>代為繳納</w:t>
      </w:r>
      <w:r w:rsidR="00431F62">
        <w:rPr>
          <w:rFonts w:ascii="標楷體" w:eastAsia="標楷體" w:hAnsi="標楷體" w:hint="eastAsia"/>
          <w:sz w:val="28"/>
        </w:rPr>
        <w:t xml:space="preserve">，發票抬頭為 </w:t>
      </w:r>
      <w:r w:rsidR="00431F62" w:rsidRPr="00431F62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431F62" w:rsidRPr="00431F62">
        <w:rPr>
          <w:rFonts w:ascii="標楷體" w:eastAsia="標楷體" w:hAnsi="標楷體"/>
          <w:sz w:val="28"/>
          <w:u w:val="single"/>
        </w:rPr>
        <w:t xml:space="preserve">  </w:t>
      </w:r>
      <w:r w:rsidR="00431F62" w:rsidRPr="00431F62"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431F62" w:rsidRPr="00431F62">
        <w:rPr>
          <w:rFonts w:ascii="標楷體" w:eastAsia="標楷體" w:hAnsi="標楷體"/>
          <w:sz w:val="28"/>
          <w:u w:val="single"/>
        </w:rPr>
        <w:t xml:space="preserve">   </w:t>
      </w:r>
      <w:r w:rsidR="00431F62" w:rsidRPr="00431F62"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431F62">
        <w:rPr>
          <w:rFonts w:ascii="標楷體" w:eastAsia="標楷體" w:hAnsi="標楷體" w:hint="eastAsia"/>
          <w:sz w:val="28"/>
        </w:rPr>
        <w:t>(統一編號：</w:t>
      </w:r>
      <w:r w:rsidR="00431F62" w:rsidRPr="00431F62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431F62" w:rsidRPr="00431F62">
        <w:rPr>
          <w:rFonts w:ascii="標楷體" w:eastAsia="標楷體" w:hAnsi="標楷體"/>
          <w:sz w:val="28"/>
          <w:u w:val="single"/>
        </w:rPr>
        <w:t xml:space="preserve"> </w:t>
      </w:r>
      <w:r w:rsidR="00431F62" w:rsidRPr="00431F62">
        <w:rPr>
          <w:rFonts w:ascii="標楷體" w:eastAsia="標楷體" w:hAnsi="標楷體" w:hint="eastAsia"/>
          <w:sz w:val="28"/>
          <w:u w:val="single"/>
        </w:rPr>
        <w:t xml:space="preserve">  </w:t>
      </w:r>
      <w:r w:rsidR="00431F62">
        <w:rPr>
          <w:rFonts w:ascii="標楷體" w:eastAsia="標楷體" w:hAnsi="標楷體"/>
          <w:sz w:val="28"/>
          <w:u w:val="single"/>
        </w:rPr>
        <w:t xml:space="preserve">   </w:t>
      </w:r>
      <w:r w:rsidR="00431F62" w:rsidRPr="00431F62">
        <w:rPr>
          <w:rFonts w:ascii="標楷體" w:eastAsia="標楷體" w:hAnsi="標楷體" w:hint="eastAsia"/>
          <w:sz w:val="28"/>
          <w:u w:val="single"/>
        </w:rPr>
        <w:t xml:space="preserve">   </w:t>
      </w:r>
      <w:r w:rsidR="00431F62">
        <w:rPr>
          <w:rFonts w:ascii="標楷體" w:eastAsia="標楷體" w:hAnsi="標楷體" w:hint="eastAsia"/>
          <w:sz w:val="28"/>
        </w:rPr>
        <w:t>接受電子發票E-MAIL：</w:t>
      </w:r>
      <w:r w:rsidR="00431F62" w:rsidRPr="00431F62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431F62">
        <w:rPr>
          <w:rFonts w:ascii="標楷體" w:eastAsia="標楷體" w:hAnsi="標楷體"/>
          <w:sz w:val="28"/>
          <w:u w:val="single"/>
        </w:rPr>
        <w:t xml:space="preserve">          </w:t>
      </w:r>
      <w:r w:rsidR="00431F62" w:rsidRPr="00431F62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431F62">
        <w:rPr>
          <w:rFonts w:ascii="標楷體" w:eastAsia="標楷體" w:hAnsi="標楷體" w:hint="eastAsia"/>
          <w:sz w:val="28"/>
        </w:rPr>
        <w:t xml:space="preserve"> )</w:t>
      </w:r>
      <w:r>
        <w:rPr>
          <w:rFonts w:ascii="標楷體" w:eastAsia="標楷體" w:hAnsi="標楷體" w:hint="eastAsia"/>
          <w:sz w:val="28"/>
        </w:rPr>
        <w:t>，合先敘明。</w:t>
      </w:r>
    </w:p>
    <w:p w:rsidR="00543BFE" w:rsidRPr="00175FE1" w:rsidRDefault="00543BFE" w:rsidP="00150EA7">
      <w:pPr>
        <w:spacing w:beforeLines="50" w:before="180" w:line="340" w:lineRule="exact"/>
        <w:ind w:leftChars="75" w:left="356" w:hangingChars="63" w:hanging="176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 w:hint="eastAsia"/>
          <w:sz w:val="28"/>
        </w:rPr>
        <w:t>此致</w:t>
      </w:r>
    </w:p>
    <w:p w:rsidR="00543BFE" w:rsidRPr="00175FE1" w:rsidRDefault="00543BFE" w:rsidP="00175FE1">
      <w:pPr>
        <w:spacing w:line="340" w:lineRule="exact"/>
        <w:ind w:leftChars="75" w:left="356" w:hangingChars="63" w:hanging="176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 w:hint="eastAsia"/>
          <w:sz w:val="28"/>
        </w:rPr>
        <w:t xml:space="preserve">     社團法人中華民國大地工程技師公會</w:t>
      </w:r>
    </w:p>
    <w:p w:rsidR="004415DD" w:rsidRPr="00175FE1" w:rsidRDefault="004415DD">
      <w:pPr>
        <w:spacing w:line="240" w:lineRule="exact"/>
        <w:rPr>
          <w:rFonts w:ascii="標楷體" w:eastAsia="標楷體" w:hAnsi="標楷體"/>
          <w:sz w:val="28"/>
        </w:rPr>
      </w:pPr>
    </w:p>
    <w:p w:rsidR="004415DD" w:rsidRPr="00175FE1" w:rsidRDefault="00175FE1" w:rsidP="00431F62">
      <w:pPr>
        <w:spacing w:line="440" w:lineRule="exact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164465</wp:posOffset>
                </wp:positionV>
                <wp:extent cx="1266825" cy="11430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234" w:rsidRPr="00EE1234" w:rsidRDefault="00EE123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EE1234" w:rsidRPr="00EE1234" w:rsidRDefault="00EE123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EE1234" w:rsidRPr="00497E77" w:rsidRDefault="00EE1234" w:rsidP="00EE1234">
                            <w:pPr>
                              <w:ind w:firstLineChars="250" w:firstLine="600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497E77">
                              <w:rPr>
                                <w:rFonts w:hint="eastAsia"/>
                                <w:i/>
                                <w:color w:val="A6A6A6" w:themeColor="background1" w:themeShade="A6"/>
                              </w:rPr>
                              <w:t>(</w:t>
                            </w:r>
                            <w:r w:rsidRPr="00497E77">
                              <w:rPr>
                                <w:i/>
                                <w:color w:val="A6A6A6" w:themeColor="background1" w:themeShade="A6"/>
                              </w:rPr>
                              <w:t>印</w:t>
                            </w:r>
                            <w:r w:rsidRPr="00497E77">
                              <w:rPr>
                                <w:i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.7pt;margin-top:12.95pt;width:99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" fillcolor="white [3201]" strokecolor="#a5a5a5 [2092]" strokeweight=".5pt">
                <v:textbox>
                  <w:txbxContent>
                    <w:p w:rsidR="00EE1234" w:rsidRPr="00EE1234" w:rsidRDefault="00EE1234">
                      <w:pPr>
                        <w:rPr>
                          <w:color w:val="A6A6A6" w:themeColor="background1" w:themeShade="A6"/>
                        </w:rPr>
                      </w:pPr>
                    </w:p>
                    <w:p w:rsidR="00EE1234" w:rsidRPr="00EE1234" w:rsidRDefault="00EE1234">
                      <w:pPr>
                        <w:rPr>
                          <w:color w:val="A6A6A6" w:themeColor="background1" w:themeShade="A6"/>
                        </w:rPr>
                      </w:pPr>
                    </w:p>
                    <w:p w:rsidR="00EE1234" w:rsidRPr="00497E77" w:rsidRDefault="00EE1234" w:rsidP="00EE1234">
                      <w:pPr>
                        <w:ind w:firstLineChars="250" w:firstLine="600"/>
                        <w:rPr>
                          <w:i/>
                          <w:color w:val="A6A6A6" w:themeColor="background1" w:themeShade="A6"/>
                        </w:rPr>
                      </w:pPr>
                      <w:r w:rsidRPr="00497E77">
                        <w:rPr>
                          <w:rFonts w:hint="eastAsia"/>
                          <w:i/>
                          <w:color w:val="A6A6A6" w:themeColor="background1" w:themeShade="A6"/>
                        </w:rPr>
                        <w:t>(</w:t>
                      </w:r>
                      <w:r w:rsidRPr="00497E77">
                        <w:rPr>
                          <w:i/>
                          <w:color w:val="A6A6A6" w:themeColor="background1" w:themeShade="A6"/>
                        </w:rPr>
                        <w:t>印</w:t>
                      </w:r>
                      <w:r w:rsidRPr="00497E77">
                        <w:rPr>
                          <w:i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415DD" w:rsidRPr="00175FE1">
        <w:rPr>
          <w:rFonts w:ascii="標楷體" w:eastAsia="標楷體" w:hAnsi="標楷體"/>
          <w:sz w:val="28"/>
        </w:rPr>
        <w:t>申請</w:t>
      </w:r>
      <w:r w:rsidR="004D40A3">
        <w:rPr>
          <w:rFonts w:ascii="標楷體" w:eastAsia="標楷體" w:hAnsi="標楷體" w:hint="eastAsia"/>
          <w:sz w:val="28"/>
        </w:rPr>
        <w:t>(開發)</w:t>
      </w:r>
      <w:r w:rsidR="004415DD" w:rsidRPr="00175FE1">
        <w:rPr>
          <w:rFonts w:ascii="標楷體" w:eastAsia="標楷體" w:hAnsi="標楷體"/>
          <w:sz w:val="28"/>
        </w:rPr>
        <w:t>單位：</w:t>
      </w:r>
      <w:r w:rsidR="00060030" w:rsidRPr="00175FE1">
        <w:rPr>
          <w:rFonts w:ascii="標楷體" w:eastAsia="標楷體" w:hAnsi="標楷體"/>
          <w:sz w:val="28"/>
        </w:rPr>
        <w:t xml:space="preserve"> </w:t>
      </w:r>
    </w:p>
    <w:p w:rsidR="004415DD" w:rsidRPr="00175FE1" w:rsidRDefault="004415DD" w:rsidP="00431F62">
      <w:pPr>
        <w:spacing w:line="440" w:lineRule="exact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/>
          <w:sz w:val="28"/>
        </w:rPr>
        <w:t>代 表 人：</w:t>
      </w:r>
      <w:r w:rsidR="00137DB5" w:rsidRPr="00175FE1">
        <w:rPr>
          <w:rFonts w:ascii="標楷體" w:eastAsia="標楷體" w:hAnsi="標楷體"/>
          <w:sz w:val="28"/>
        </w:rPr>
        <w:t xml:space="preserve"> </w:t>
      </w:r>
    </w:p>
    <w:p w:rsidR="00137DB5" w:rsidRPr="00175FE1" w:rsidRDefault="00137DB5" w:rsidP="00431F62">
      <w:pPr>
        <w:spacing w:line="440" w:lineRule="exact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/>
          <w:sz w:val="28"/>
        </w:rPr>
        <w:t>連 絡 人：</w:t>
      </w:r>
      <w:r w:rsidR="00060030" w:rsidRPr="00175FE1">
        <w:rPr>
          <w:rFonts w:ascii="標楷體" w:eastAsia="標楷體" w:hAnsi="標楷體" w:hint="eastAsia"/>
          <w:sz w:val="28"/>
        </w:rPr>
        <w:t xml:space="preserve"> </w:t>
      </w:r>
    </w:p>
    <w:p w:rsidR="004415DD" w:rsidRPr="00175FE1" w:rsidRDefault="004415DD" w:rsidP="00431F62">
      <w:pPr>
        <w:spacing w:line="440" w:lineRule="exact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/>
          <w:sz w:val="28"/>
        </w:rPr>
        <w:t>連絡地址：</w:t>
      </w:r>
      <w:r w:rsidR="00060030" w:rsidRPr="00175FE1">
        <w:rPr>
          <w:rFonts w:ascii="標楷體" w:eastAsia="標楷體" w:hAnsi="標楷體"/>
          <w:sz w:val="28"/>
        </w:rPr>
        <w:t xml:space="preserve"> </w:t>
      </w:r>
    </w:p>
    <w:p w:rsidR="00431F62" w:rsidRDefault="00834569" w:rsidP="00431F62">
      <w:pPr>
        <w:spacing w:line="440" w:lineRule="exact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 w:hint="eastAsia"/>
          <w:sz w:val="28"/>
        </w:rPr>
        <w:t xml:space="preserve">E </w:t>
      </w:r>
      <w:r w:rsidRPr="00175FE1">
        <w:rPr>
          <w:rFonts w:ascii="標楷體" w:eastAsia="標楷體" w:hAnsi="標楷體"/>
          <w:sz w:val="28"/>
        </w:rPr>
        <w:t>–</w:t>
      </w:r>
      <w:r w:rsidRPr="00175FE1">
        <w:rPr>
          <w:rFonts w:ascii="標楷體" w:eastAsia="標楷體" w:hAnsi="標楷體" w:hint="eastAsia"/>
          <w:sz w:val="28"/>
        </w:rPr>
        <w:t xml:space="preserve"> mail ：  </w:t>
      </w:r>
      <w:r w:rsidR="00431F62">
        <w:rPr>
          <w:rFonts w:ascii="標楷體" w:eastAsia="標楷體" w:hAnsi="標楷體"/>
          <w:sz w:val="28"/>
        </w:rPr>
        <w:t xml:space="preserve">                  </w:t>
      </w:r>
    </w:p>
    <w:p w:rsidR="004415DD" w:rsidRPr="00175FE1" w:rsidRDefault="004415DD" w:rsidP="00431F62">
      <w:pPr>
        <w:spacing w:line="440" w:lineRule="exact"/>
        <w:rPr>
          <w:rFonts w:ascii="標楷體" w:eastAsia="標楷體" w:hAnsi="標楷體"/>
          <w:sz w:val="28"/>
        </w:rPr>
      </w:pPr>
      <w:r w:rsidRPr="00175FE1">
        <w:rPr>
          <w:rFonts w:ascii="標楷體" w:eastAsia="標楷體" w:hAnsi="標楷體"/>
          <w:sz w:val="28"/>
        </w:rPr>
        <w:t>連絡電話：</w:t>
      </w:r>
      <w:r w:rsidR="00431F62">
        <w:rPr>
          <w:rFonts w:ascii="標楷體" w:eastAsia="標楷體" w:hAnsi="標楷體" w:hint="eastAsia"/>
          <w:sz w:val="28"/>
        </w:rPr>
        <w:t xml:space="preserve">           </w:t>
      </w:r>
      <w:r w:rsidR="00060030" w:rsidRPr="00175FE1">
        <w:rPr>
          <w:rFonts w:ascii="標楷體" w:eastAsia="標楷體" w:hAnsi="標楷體"/>
          <w:sz w:val="28"/>
        </w:rPr>
        <w:t xml:space="preserve">   </w:t>
      </w:r>
      <w:r w:rsidR="00431F62">
        <w:rPr>
          <w:rFonts w:ascii="標楷體" w:eastAsia="標楷體" w:hAnsi="標楷體"/>
          <w:sz w:val="28"/>
        </w:rPr>
        <w:t xml:space="preserve">  </w:t>
      </w:r>
      <w:r w:rsidR="00060030" w:rsidRPr="00175FE1">
        <w:rPr>
          <w:rFonts w:ascii="標楷體" w:eastAsia="標楷體" w:hAnsi="標楷體"/>
          <w:sz w:val="28"/>
        </w:rPr>
        <w:t xml:space="preserve">    </w:t>
      </w:r>
      <w:r w:rsidR="00A71942" w:rsidRPr="00175FE1">
        <w:rPr>
          <w:rFonts w:ascii="標楷體" w:eastAsia="標楷體" w:hAnsi="標楷體" w:hint="eastAsia"/>
          <w:sz w:val="28"/>
        </w:rPr>
        <w:t xml:space="preserve">   </w:t>
      </w:r>
      <w:r w:rsidRPr="00175FE1">
        <w:rPr>
          <w:rFonts w:ascii="標楷體" w:eastAsia="標楷體" w:hAnsi="標楷體"/>
          <w:sz w:val="28"/>
        </w:rPr>
        <w:t>傳真號碼：</w:t>
      </w:r>
    </w:p>
    <w:p w:rsidR="004415DD" w:rsidRPr="00175FE1" w:rsidRDefault="004415DD" w:rsidP="00431F62">
      <w:pPr>
        <w:spacing w:beforeLines="50" w:before="180" w:line="440" w:lineRule="exact"/>
        <w:jc w:val="center"/>
        <w:rPr>
          <w:rFonts w:ascii="標楷體" w:eastAsia="標楷體" w:hAnsi="標楷體"/>
          <w:spacing w:val="40"/>
          <w:sz w:val="28"/>
        </w:rPr>
      </w:pPr>
      <w:r w:rsidRPr="00175FE1">
        <w:rPr>
          <w:rFonts w:ascii="標楷體" w:eastAsia="標楷體" w:hAnsi="標楷體"/>
          <w:spacing w:val="40"/>
          <w:sz w:val="28"/>
        </w:rPr>
        <w:t xml:space="preserve">中華民國  </w:t>
      </w:r>
      <w:r w:rsidR="0042303B">
        <w:rPr>
          <w:rFonts w:ascii="標楷體" w:eastAsia="標楷體" w:hAnsi="標楷體"/>
          <w:spacing w:val="40"/>
          <w:sz w:val="28"/>
        </w:rPr>
        <w:t xml:space="preserve">    </w:t>
      </w:r>
      <w:r w:rsidR="00824F37" w:rsidRPr="00175FE1">
        <w:rPr>
          <w:rFonts w:ascii="標楷體" w:eastAsia="標楷體" w:hAnsi="標楷體"/>
          <w:spacing w:val="40"/>
          <w:sz w:val="28"/>
        </w:rPr>
        <w:t xml:space="preserve">　</w:t>
      </w:r>
      <w:r w:rsidRPr="00175FE1">
        <w:rPr>
          <w:rFonts w:ascii="標楷體" w:eastAsia="標楷體" w:hAnsi="標楷體"/>
          <w:spacing w:val="40"/>
          <w:sz w:val="28"/>
        </w:rPr>
        <w:t xml:space="preserve">年  </w:t>
      </w:r>
      <w:r w:rsidR="00543BFE" w:rsidRPr="00175FE1">
        <w:rPr>
          <w:rFonts w:ascii="標楷體" w:eastAsia="標楷體" w:hAnsi="標楷體" w:hint="eastAsia"/>
          <w:spacing w:val="40"/>
          <w:sz w:val="28"/>
        </w:rPr>
        <w:t xml:space="preserve">   </w:t>
      </w:r>
      <w:r w:rsidR="00824F37" w:rsidRPr="00175FE1">
        <w:rPr>
          <w:rFonts w:ascii="標楷體" w:eastAsia="標楷體" w:hAnsi="標楷體"/>
          <w:spacing w:val="40"/>
          <w:sz w:val="28"/>
        </w:rPr>
        <w:t xml:space="preserve">　</w:t>
      </w:r>
      <w:r w:rsidRPr="00175FE1">
        <w:rPr>
          <w:rFonts w:ascii="標楷體" w:eastAsia="標楷體" w:hAnsi="標楷體"/>
          <w:spacing w:val="40"/>
          <w:sz w:val="28"/>
        </w:rPr>
        <w:t xml:space="preserve">月 </w:t>
      </w:r>
      <w:r w:rsidR="00543BFE" w:rsidRPr="00175FE1">
        <w:rPr>
          <w:rFonts w:ascii="標楷體" w:eastAsia="標楷體" w:hAnsi="標楷體" w:hint="eastAsia"/>
          <w:spacing w:val="40"/>
          <w:sz w:val="28"/>
        </w:rPr>
        <w:t xml:space="preserve">     </w:t>
      </w:r>
      <w:r w:rsidRPr="00175FE1">
        <w:rPr>
          <w:rFonts w:ascii="標楷體" w:eastAsia="標楷體" w:hAnsi="標楷體"/>
          <w:spacing w:val="40"/>
          <w:sz w:val="28"/>
        </w:rPr>
        <w:t xml:space="preserve"> </w:t>
      </w:r>
      <w:r w:rsidR="00824F37" w:rsidRPr="00175FE1">
        <w:rPr>
          <w:rFonts w:ascii="標楷體" w:eastAsia="標楷體" w:hAnsi="標楷體"/>
          <w:spacing w:val="40"/>
          <w:sz w:val="28"/>
        </w:rPr>
        <w:t xml:space="preserve">　</w:t>
      </w:r>
      <w:r w:rsidRPr="00175FE1">
        <w:rPr>
          <w:rFonts w:ascii="標楷體" w:eastAsia="標楷體" w:hAnsi="標楷體"/>
          <w:spacing w:val="40"/>
          <w:sz w:val="28"/>
        </w:rPr>
        <w:t>日</w:t>
      </w:r>
    </w:p>
    <w:sectPr w:rsidR="004415DD" w:rsidRPr="00175FE1" w:rsidSect="00824F37">
      <w:pgSz w:w="11906" w:h="16838"/>
      <w:pgMar w:top="851" w:right="1106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02" w:rsidRDefault="001A2202" w:rsidP="00824F37">
      <w:r>
        <w:separator/>
      </w:r>
    </w:p>
  </w:endnote>
  <w:endnote w:type="continuationSeparator" w:id="0">
    <w:p w:rsidR="001A2202" w:rsidRDefault="001A2202" w:rsidP="0082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02" w:rsidRDefault="001A2202" w:rsidP="00824F37">
      <w:r>
        <w:separator/>
      </w:r>
    </w:p>
  </w:footnote>
  <w:footnote w:type="continuationSeparator" w:id="0">
    <w:p w:rsidR="001A2202" w:rsidRDefault="001A2202" w:rsidP="0082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2220D"/>
    <w:multiLevelType w:val="hybridMultilevel"/>
    <w:tmpl w:val="337EDD68"/>
    <w:lvl w:ilvl="0" w:tplc="95F20D66">
      <w:start w:val="1"/>
      <w:numFmt w:val="decimal"/>
      <w:lvlText w:val="%1、"/>
      <w:lvlJc w:val="left"/>
      <w:pPr>
        <w:tabs>
          <w:tab w:val="num" w:pos="1520"/>
        </w:tabs>
        <w:ind w:left="1520" w:hanging="960"/>
      </w:pPr>
      <w:rPr>
        <w:rFonts w:hint="eastAsia"/>
      </w:rPr>
    </w:lvl>
    <w:lvl w:ilvl="1" w:tplc="783069F8">
      <w:start w:val="1"/>
      <w:numFmt w:val="decimal"/>
      <w:lvlText w:val="（%2）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16032C21"/>
    <w:multiLevelType w:val="hybridMultilevel"/>
    <w:tmpl w:val="7A9294BE"/>
    <w:lvl w:ilvl="0" w:tplc="76D08B40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2" w15:restartNumberingAfterBreak="0">
    <w:nsid w:val="2C7E11A9"/>
    <w:multiLevelType w:val="hybridMultilevel"/>
    <w:tmpl w:val="5D2820BC"/>
    <w:lvl w:ilvl="0" w:tplc="5A16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EB0F37A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284EBA3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FB3DDD"/>
    <w:multiLevelType w:val="hybridMultilevel"/>
    <w:tmpl w:val="43521EE6"/>
    <w:lvl w:ilvl="0" w:tplc="307087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4B"/>
    <w:rsid w:val="00060030"/>
    <w:rsid w:val="000864CF"/>
    <w:rsid w:val="0010124B"/>
    <w:rsid w:val="00137DB5"/>
    <w:rsid w:val="00150EA7"/>
    <w:rsid w:val="00153241"/>
    <w:rsid w:val="00175FE1"/>
    <w:rsid w:val="001A2202"/>
    <w:rsid w:val="0034299F"/>
    <w:rsid w:val="0041377D"/>
    <w:rsid w:val="0042303B"/>
    <w:rsid w:val="00431F62"/>
    <w:rsid w:val="004415DD"/>
    <w:rsid w:val="00497E77"/>
    <w:rsid w:val="004D40A3"/>
    <w:rsid w:val="004E3258"/>
    <w:rsid w:val="00537358"/>
    <w:rsid w:val="00543BFE"/>
    <w:rsid w:val="005D1CD4"/>
    <w:rsid w:val="006532FD"/>
    <w:rsid w:val="00670893"/>
    <w:rsid w:val="006A7B43"/>
    <w:rsid w:val="006F0D40"/>
    <w:rsid w:val="007534FF"/>
    <w:rsid w:val="00824F37"/>
    <w:rsid w:val="00834569"/>
    <w:rsid w:val="00A23420"/>
    <w:rsid w:val="00A373AB"/>
    <w:rsid w:val="00A6237B"/>
    <w:rsid w:val="00A71942"/>
    <w:rsid w:val="00B4169B"/>
    <w:rsid w:val="00C04D66"/>
    <w:rsid w:val="00C22144"/>
    <w:rsid w:val="00D86CB8"/>
    <w:rsid w:val="00DA64D6"/>
    <w:rsid w:val="00E545B8"/>
    <w:rsid w:val="00E772FA"/>
    <w:rsid w:val="00EE1234"/>
    <w:rsid w:val="00F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74BB17E-EA0E-441F-989E-D1E95715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outlineLvl w:val="0"/>
    </w:pPr>
    <w:rPr>
      <w:rFonts w:ascii="新細明體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EE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4">
    <w:name w:val="Body Text"/>
    <w:basedOn w:val="a"/>
    <w:pPr>
      <w:spacing w:line="360" w:lineRule="exact"/>
    </w:pPr>
    <w:rPr>
      <w:rFonts w:ascii="新細明體"/>
      <w:b/>
      <w:bCs/>
      <w:szCs w:val="20"/>
    </w:rPr>
  </w:style>
  <w:style w:type="paragraph" w:styleId="a5">
    <w:name w:val="Plain Text"/>
    <w:basedOn w:val="a"/>
    <w:rPr>
      <w:rFonts w:ascii="細明體" w:eastAsia="細明體" w:hAnsi="Courier New"/>
      <w:szCs w:val="20"/>
    </w:rPr>
  </w:style>
  <w:style w:type="paragraph" w:customStyle="1" w:styleId="a6">
    <w:name w:val="標題一"/>
    <w:basedOn w:val="1"/>
    <w:pPr>
      <w:keepLines/>
      <w:widowControl w:val="0"/>
      <w:adjustRightInd w:val="0"/>
      <w:snapToGrid w:val="0"/>
      <w:spacing w:before="120" w:beforeAutospacing="0" w:after="120" w:afterAutospacing="0" w:line="400" w:lineRule="atLeast"/>
      <w:jc w:val="both"/>
      <w:textAlignment w:val="baseline"/>
    </w:pPr>
    <w:rPr>
      <w:rFonts w:ascii="Times New Roman" w:eastAsia="標楷體"/>
      <w:bCs w:val="0"/>
      <w:caps/>
      <w:color w:val="auto"/>
      <w:kern w:val="52"/>
      <w:sz w:val="32"/>
      <w:szCs w:val="20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header"/>
    <w:basedOn w:val="a"/>
    <w:link w:val="a9"/>
    <w:rsid w:val="00824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824F37"/>
    <w:rPr>
      <w:kern w:val="2"/>
    </w:rPr>
  </w:style>
  <w:style w:type="paragraph" w:styleId="aa">
    <w:name w:val="footer"/>
    <w:basedOn w:val="a"/>
    <w:link w:val="ab"/>
    <w:rsid w:val="00824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824F37"/>
    <w:rPr>
      <w:kern w:val="2"/>
    </w:rPr>
  </w:style>
  <w:style w:type="paragraph" w:styleId="ac">
    <w:name w:val="Balloon Text"/>
    <w:basedOn w:val="a"/>
    <w:link w:val="ad"/>
    <w:rsid w:val="004E3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E32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E32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588</Characters>
  <Application>Microsoft Office Word</Application>
  <DocSecurity>0</DocSecurity>
  <Lines>4</Lines>
  <Paragraphs>1</Paragraphs>
  <ScaleCrop>false</ScaleCrop>
  <Company>tpce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台灣省土又技師公會</dc:title>
  <dc:subject/>
  <dc:creator>vivian</dc:creator>
  <cp:keywords/>
  <dc:description/>
  <cp:lastModifiedBy>.</cp:lastModifiedBy>
  <cp:revision>2</cp:revision>
  <cp:lastPrinted>2021-03-02T00:51:00Z</cp:lastPrinted>
  <dcterms:created xsi:type="dcterms:W3CDTF">2021-06-04T01:12:00Z</dcterms:created>
  <dcterms:modified xsi:type="dcterms:W3CDTF">2021-06-04T01:12:00Z</dcterms:modified>
</cp:coreProperties>
</file>